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8C" w:rsidRPr="008F7313" w:rsidRDefault="008D5594" w:rsidP="008F7313">
      <w:pPr>
        <w:jc w:val="center"/>
        <w:rPr>
          <w:rFonts w:ascii="Calibri" w:hAnsi="Calibri"/>
        </w:rPr>
      </w:pPr>
      <w:r w:rsidRPr="008D5594">
        <w:rPr>
          <w:rFonts w:ascii="Calibri" w:hAnsi="Calibri"/>
          <w:b/>
          <w:noProof/>
          <w:sz w:val="40"/>
        </w:rPr>
        <w:pict>
          <v:line id="_x0000_s1028" style="position:absolute;left:0;text-align:left;z-index:251657216" from="-4.95pt,-3.75pt" to="450pt,-3.7pt" strokeweight="2pt">
            <v:stroke startarrowwidth="narrow" startarrowlength="short" endarrowwidth="narrow" endarrowlength="short"/>
          </v:line>
        </w:pict>
      </w:r>
      <w:r w:rsidR="009A568C" w:rsidRPr="008F7313">
        <w:rPr>
          <w:rFonts w:ascii="Calibri" w:hAnsi="Calibri"/>
          <w:b/>
          <w:bCs/>
          <w:sz w:val="36"/>
          <w:szCs w:val="36"/>
        </w:rPr>
        <w:t xml:space="preserve">Sources of </w:t>
      </w:r>
      <w:r w:rsidR="009A568C" w:rsidRPr="008F7313">
        <w:rPr>
          <w:rFonts w:ascii="Calibri" w:hAnsi="Calibri"/>
          <w:b/>
          <w:bCs/>
          <w:i/>
          <w:sz w:val="36"/>
          <w:szCs w:val="36"/>
        </w:rPr>
        <w:t>dn/dc</w:t>
      </w:r>
      <w:r w:rsidR="009A568C" w:rsidRPr="008F7313">
        <w:rPr>
          <w:rFonts w:ascii="Calibri" w:hAnsi="Calibri"/>
          <w:b/>
          <w:bCs/>
          <w:sz w:val="36"/>
          <w:szCs w:val="36"/>
        </w:rPr>
        <w:t xml:space="preserve"> </w:t>
      </w:r>
      <w:r w:rsidR="008F7313">
        <w:rPr>
          <w:rFonts w:ascii="Calibri" w:hAnsi="Calibri"/>
          <w:b/>
          <w:bCs/>
          <w:sz w:val="36"/>
          <w:szCs w:val="36"/>
        </w:rPr>
        <w:t>V</w:t>
      </w:r>
      <w:r w:rsidR="009A568C" w:rsidRPr="008F7313">
        <w:rPr>
          <w:rFonts w:ascii="Calibri" w:hAnsi="Calibri"/>
          <w:b/>
          <w:bCs/>
          <w:sz w:val="36"/>
          <w:szCs w:val="36"/>
        </w:rPr>
        <w:t>alues</w:t>
      </w:r>
    </w:p>
    <w:p w:rsidR="009A568C" w:rsidRPr="008F7313" w:rsidRDefault="008D5594">
      <w:pPr>
        <w:rPr>
          <w:rFonts w:ascii="Calibri" w:hAnsi="Calibri"/>
        </w:rPr>
      </w:pPr>
      <w:r w:rsidRPr="008D5594">
        <w:rPr>
          <w:rFonts w:ascii="Calibri" w:hAnsi="Calibri"/>
          <w:b/>
          <w:noProof/>
          <w:sz w:val="40"/>
        </w:rPr>
        <w:pict>
          <v:line id="_x0000_s1029" style="position:absolute;z-index:251658240" from="-4.95pt,3.75pt" to="450pt,3.75pt" strokeweight="2pt">
            <v:stroke startarrowwidth="narrow" startarrowlength="short" endarrowwidth="narrow" endarrowlength="short"/>
          </v:line>
        </w:pict>
      </w:r>
    </w:p>
    <w:p w:rsidR="009A568C" w:rsidRPr="008F7313" w:rsidRDefault="009A568C">
      <w:pPr>
        <w:jc w:val="center"/>
        <w:rPr>
          <w:rFonts w:ascii="Calibri" w:hAnsi="Calibri"/>
          <w:sz w:val="32"/>
        </w:rPr>
      </w:pPr>
    </w:p>
    <w:p w:rsidR="009A568C" w:rsidRPr="008F7313" w:rsidRDefault="009A568C" w:rsidP="008D7FE7">
      <w:pPr>
        <w:numPr>
          <w:ilvl w:val="0"/>
          <w:numId w:val="1"/>
        </w:numPr>
        <w:spacing w:after="240"/>
        <w:rPr>
          <w:rFonts w:ascii="Calibri" w:hAnsi="Calibri"/>
        </w:rPr>
      </w:pPr>
      <w:r w:rsidRPr="008F7313">
        <w:rPr>
          <w:rFonts w:ascii="Calibri" w:hAnsi="Calibri"/>
        </w:rPr>
        <w:t>Polymer Handbook, 3</w:t>
      </w:r>
      <w:r w:rsidRPr="008F7313">
        <w:rPr>
          <w:rFonts w:ascii="Calibri" w:hAnsi="Calibri"/>
          <w:vertAlign w:val="superscript"/>
        </w:rPr>
        <w:t>rd</w:t>
      </w:r>
      <w:r w:rsidRPr="008F7313">
        <w:rPr>
          <w:rFonts w:ascii="Calibri" w:hAnsi="Calibri"/>
        </w:rPr>
        <w:t xml:space="preserve"> Edition, J. </w:t>
      </w:r>
      <w:proofErr w:type="spellStart"/>
      <w:r w:rsidRPr="008F7313">
        <w:rPr>
          <w:rFonts w:ascii="Calibri" w:hAnsi="Calibri"/>
        </w:rPr>
        <w:t>Brandrup</w:t>
      </w:r>
      <w:proofErr w:type="spellEnd"/>
      <w:r w:rsidRPr="008F7313">
        <w:rPr>
          <w:rFonts w:ascii="Calibri" w:hAnsi="Calibri"/>
        </w:rPr>
        <w:t xml:space="preserve"> and E.H. </w:t>
      </w:r>
      <w:proofErr w:type="spellStart"/>
      <w:r w:rsidRPr="008F7313">
        <w:rPr>
          <w:rFonts w:ascii="Calibri" w:hAnsi="Calibri"/>
        </w:rPr>
        <w:t>Immergut</w:t>
      </w:r>
      <w:proofErr w:type="spellEnd"/>
      <w:r w:rsidRPr="008F7313">
        <w:rPr>
          <w:rFonts w:ascii="Calibri" w:hAnsi="Calibri"/>
        </w:rPr>
        <w:t>, John Wiley &amp; Sons</w:t>
      </w:r>
    </w:p>
    <w:p w:rsidR="000F6C7C" w:rsidRDefault="000F6C7C" w:rsidP="008D7FE7">
      <w:pPr>
        <w:numPr>
          <w:ilvl w:val="0"/>
          <w:numId w:val="1"/>
        </w:numPr>
        <w:spacing w:after="240"/>
        <w:rPr>
          <w:rFonts w:ascii="Calibri" w:hAnsi="Calibri"/>
        </w:rPr>
      </w:pPr>
      <w:r>
        <w:rPr>
          <w:rFonts w:ascii="Calibri" w:hAnsi="Calibri"/>
        </w:rPr>
        <w:t xml:space="preserve">Handbook of Biochemistry and Molecular Biology, </w:t>
      </w:r>
      <w:r w:rsidR="008D7FE7">
        <w:rPr>
          <w:rFonts w:ascii="Calibri" w:hAnsi="Calibri"/>
        </w:rPr>
        <w:t xml:space="preserve">G.D. </w:t>
      </w:r>
      <w:proofErr w:type="spellStart"/>
      <w:r w:rsidR="008D7FE7">
        <w:rPr>
          <w:rFonts w:ascii="Calibri" w:hAnsi="Calibri"/>
        </w:rPr>
        <w:t>Fasman</w:t>
      </w:r>
      <w:proofErr w:type="spellEnd"/>
      <w:r w:rsidR="008D7FE7">
        <w:rPr>
          <w:rFonts w:ascii="Calibri" w:hAnsi="Calibri"/>
        </w:rPr>
        <w:t xml:space="preserve">, </w:t>
      </w:r>
      <w:r>
        <w:rPr>
          <w:rFonts w:ascii="Calibri" w:hAnsi="Calibri"/>
        </w:rPr>
        <w:t>CRC Press</w:t>
      </w:r>
    </w:p>
    <w:p w:rsidR="009A568C" w:rsidRPr="008F7313" w:rsidRDefault="009A568C" w:rsidP="008D7FE7">
      <w:pPr>
        <w:numPr>
          <w:ilvl w:val="0"/>
          <w:numId w:val="1"/>
        </w:numPr>
        <w:spacing w:after="240"/>
        <w:rPr>
          <w:rFonts w:ascii="Calibri" w:hAnsi="Calibri"/>
        </w:rPr>
      </w:pPr>
      <w:proofErr w:type="spellStart"/>
      <w:r w:rsidRPr="008F7313">
        <w:rPr>
          <w:rFonts w:ascii="Calibri" w:hAnsi="Calibri"/>
        </w:rPr>
        <w:t>Chromatix</w:t>
      </w:r>
      <w:proofErr w:type="spellEnd"/>
      <w:r w:rsidRPr="008F7313">
        <w:rPr>
          <w:rFonts w:ascii="Calibri" w:hAnsi="Calibri"/>
        </w:rPr>
        <w:t xml:space="preserve"> KMX-16 Application Note LS-7</w:t>
      </w:r>
    </w:p>
    <w:p w:rsidR="008F7313" w:rsidRDefault="009A568C" w:rsidP="008D7FE7">
      <w:pPr>
        <w:numPr>
          <w:ilvl w:val="0"/>
          <w:numId w:val="1"/>
        </w:numPr>
        <w:spacing w:after="240"/>
        <w:rPr>
          <w:rFonts w:ascii="Calibri" w:hAnsi="Calibri"/>
        </w:rPr>
      </w:pPr>
      <w:r w:rsidRPr="008F7313">
        <w:rPr>
          <w:rFonts w:ascii="Calibri" w:hAnsi="Calibri"/>
        </w:rPr>
        <w:t xml:space="preserve">Light Scattering from Polymer Solutions, M.B. </w:t>
      </w:r>
      <w:proofErr w:type="spellStart"/>
      <w:r w:rsidRPr="008F7313">
        <w:rPr>
          <w:rFonts w:ascii="Calibri" w:hAnsi="Calibri"/>
        </w:rPr>
        <w:t>Huglin</w:t>
      </w:r>
      <w:proofErr w:type="spellEnd"/>
      <w:r w:rsidRPr="008F7313">
        <w:rPr>
          <w:rFonts w:ascii="Calibri" w:hAnsi="Calibri"/>
        </w:rPr>
        <w:t>, Academic Press, 1972</w:t>
      </w:r>
    </w:p>
    <w:p w:rsidR="000F6C7C" w:rsidRDefault="000F6C7C" w:rsidP="008D7FE7">
      <w:pPr>
        <w:numPr>
          <w:ilvl w:val="0"/>
          <w:numId w:val="1"/>
        </w:numPr>
        <w:spacing w:after="240"/>
        <w:rPr>
          <w:rFonts w:ascii="Calibri" w:hAnsi="Calibri"/>
        </w:rPr>
      </w:pPr>
      <w:r>
        <w:rPr>
          <w:rFonts w:ascii="Calibri" w:hAnsi="Calibri"/>
        </w:rPr>
        <w:t>Refractive Increment Data-Book for Polymer and Biomolec</w:t>
      </w:r>
      <w:r w:rsidR="0073107A">
        <w:rPr>
          <w:rFonts w:ascii="Calibri" w:hAnsi="Calibri"/>
        </w:rPr>
        <w:t>u</w:t>
      </w:r>
      <w:r>
        <w:rPr>
          <w:rFonts w:ascii="Calibri" w:hAnsi="Calibri"/>
        </w:rPr>
        <w:t xml:space="preserve">lar Scientists, by A. </w:t>
      </w:r>
      <w:proofErr w:type="spellStart"/>
      <w:r>
        <w:rPr>
          <w:rFonts w:ascii="Calibri" w:hAnsi="Calibri"/>
        </w:rPr>
        <w:t>Theisen</w:t>
      </w:r>
      <w:proofErr w:type="spellEnd"/>
      <w:r>
        <w:rPr>
          <w:rFonts w:ascii="Calibri" w:hAnsi="Calibri"/>
        </w:rPr>
        <w:t>, C. Johann, M.P. Deacon, S. E. Harding, Nottingham University Press, ISBN 1-897676-29-8</w:t>
      </w:r>
    </w:p>
    <w:p w:rsidR="008F7313" w:rsidRPr="008F7313" w:rsidRDefault="008F7313" w:rsidP="008D7FE7">
      <w:pPr>
        <w:numPr>
          <w:ilvl w:val="0"/>
          <w:numId w:val="1"/>
        </w:numPr>
        <w:spacing w:after="240"/>
        <w:rPr>
          <w:rFonts w:ascii="Calibri" w:hAnsi="Calibri"/>
        </w:rPr>
      </w:pPr>
      <w:r w:rsidRPr="008F7313">
        <w:rPr>
          <w:rFonts w:ascii="Calibri" w:hAnsi="Calibri"/>
        </w:rPr>
        <w:t>American Polymer Standards Corp.</w:t>
      </w:r>
      <w:proofErr w:type="gramStart"/>
      <w:r w:rsidRPr="008F7313">
        <w:rPr>
          <w:rFonts w:ascii="Calibri" w:hAnsi="Calibri"/>
        </w:rPr>
        <w:t>,  Mentor</w:t>
      </w:r>
      <w:proofErr w:type="gramEnd"/>
      <w:r w:rsidRPr="008F7313">
        <w:rPr>
          <w:rFonts w:ascii="Calibri" w:hAnsi="Calibri"/>
        </w:rPr>
        <w:t xml:space="preserve"> Ohio, has an extensive list of dn/dc values available online.  </w:t>
      </w:r>
      <w:r w:rsidRPr="008F7313">
        <w:rPr>
          <w:rFonts w:ascii="Calibri" w:hAnsi="Calibri"/>
          <w:u w:val="single"/>
        </w:rPr>
        <w:t>www.ampolymer.com</w:t>
      </w:r>
    </w:p>
    <w:p w:rsidR="008F7313" w:rsidRDefault="008F7313">
      <w:pPr>
        <w:rPr>
          <w:rFonts w:ascii="Calibri" w:hAnsi="Calibri"/>
        </w:rPr>
      </w:pPr>
    </w:p>
    <w:p w:rsidR="008F7313" w:rsidRDefault="008F7313">
      <w:pPr>
        <w:rPr>
          <w:rFonts w:ascii="Calibri" w:hAnsi="Calibri"/>
        </w:rPr>
      </w:pPr>
    </w:p>
    <w:p w:rsidR="008F7313" w:rsidRPr="008F7313" w:rsidRDefault="009A568C" w:rsidP="008F7313">
      <w:pPr>
        <w:rPr>
          <w:rFonts w:ascii="Calibri" w:hAnsi="Calibri"/>
          <w:b/>
          <w:sz w:val="28"/>
          <w:szCs w:val="28"/>
        </w:rPr>
      </w:pPr>
      <w:r w:rsidRPr="008F7313">
        <w:rPr>
          <w:rFonts w:ascii="Calibri" w:hAnsi="Calibri"/>
          <w:b/>
          <w:sz w:val="28"/>
          <w:szCs w:val="28"/>
        </w:rPr>
        <w:t>Note</w:t>
      </w:r>
      <w:r w:rsidR="00B6536A">
        <w:rPr>
          <w:rFonts w:ascii="Calibri" w:hAnsi="Calibri"/>
          <w:b/>
          <w:sz w:val="28"/>
          <w:szCs w:val="28"/>
        </w:rPr>
        <w:t>s</w:t>
      </w:r>
      <w:r w:rsidRPr="008F7313">
        <w:rPr>
          <w:rFonts w:ascii="Calibri" w:hAnsi="Calibri"/>
          <w:b/>
          <w:sz w:val="28"/>
          <w:szCs w:val="28"/>
        </w:rPr>
        <w:t xml:space="preserve">:  </w:t>
      </w:r>
    </w:p>
    <w:p w:rsidR="00B6536A" w:rsidRPr="00B6536A" w:rsidRDefault="00B6536A" w:rsidP="00B6536A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B6536A">
        <w:rPr>
          <w:rFonts w:ascii="Calibri" w:hAnsi="Calibri"/>
        </w:rPr>
        <w:t xml:space="preserve">The </w:t>
      </w:r>
      <w:r w:rsidRPr="00833042">
        <w:rPr>
          <w:rFonts w:ascii="Calibri" w:hAnsi="Calibri"/>
          <w:b/>
        </w:rPr>
        <w:t xml:space="preserve">dn/dc values listed on your USB memory </w:t>
      </w:r>
      <w:r w:rsidR="008F1604">
        <w:rPr>
          <w:rFonts w:ascii="Calibri" w:hAnsi="Calibri"/>
          <w:b/>
        </w:rPr>
        <w:t>drive</w:t>
      </w:r>
      <w:r w:rsidRPr="00B6536A">
        <w:rPr>
          <w:rFonts w:ascii="Calibri" w:hAnsi="Calibri"/>
        </w:rPr>
        <w:t xml:space="preserve"> in Section 12 </w:t>
      </w:r>
      <w:r w:rsidR="009A568C" w:rsidRPr="00B6536A">
        <w:rPr>
          <w:rFonts w:ascii="Calibri" w:hAnsi="Calibri"/>
        </w:rPr>
        <w:t xml:space="preserve">are merely literature values and are not necessarily endorsed by Wyatt Technology Corporation.  </w:t>
      </w:r>
    </w:p>
    <w:p w:rsidR="009A568C" w:rsidRPr="00B6536A" w:rsidRDefault="009A568C" w:rsidP="00B6536A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B6536A">
        <w:rPr>
          <w:rFonts w:ascii="Calibri" w:hAnsi="Calibri"/>
        </w:rPr>
        <w:t>For best results, we recommend that dn/dc values be experimentally determined in your lab using your polymer, your solvent, and at your wavelength using a Wyatt Optilab Differential Refractometer.</w:t>
      </w:r>
    </w:p>
    <w:sectPr w:rsidR="009A568C" w:rsidRPr="00B6536A" w:rsidSect="00697B73">
      <w:footerReference w:type="default" r:id="rId7"/>
      <w:pgSz w:w="12240" w:h="15840"/>
      <w:pgMar w:top="1440" w:right="1800" w:bottom="1440" w:left="1800" w:header="720" w:footer="36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A21" w:rsidRDefault="00AC4A21">
      <w:r>
        <w:separator/>
      </w:r>
    </w:p>
  </w:endnote>
  <w:endnote w:type="continuationSeparator" w:id="0">
    <w:p w:rsidR="00AC4A21" w:rsidRDefault="00AC4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B80" w:rsidRPr="00F35198" w:rsidRDefault="00A22B80" w:rsidP="00697B73">
    <w:pPr>
      <w:pStyle w:val="Footer"/>
      <w:spacing w:after="120"/>
      <w:ind w:left="-270"/>
      <w:rPr>
        <w:rFonts w:ascii="Calibri" w:hAnsi="Calibri"/>
        <w:sz w:val="18"/>
      </w:rPr>
    </w:pPr>
    <w:r w:rsidRPr="00F35198">
      <w:rPr>
        <w:rFonts w:ascii="Calibri" w:hAnsi="Calibri"/>
        <w:color w:val="000000"/>
        <w:sz w:val="18"/>
      </w:rPr>
      <w:t>© 20</w:t>
    </w:r>
    <w:r w:rsidR="008F2982" w:rsidRPr="00F35198">
      <w:rPr>
        <w:rFonts w:ascii="Calibri" w:hAnsi="Calibri"/>
        <w:color w:val="000000"/>
        <w:sz w:val="18"/>
      </w:rPr>
      <w:t>1</w:t>
    </w:r>
    <w:r w:rsidR="008F1604" w:rsidRPr="00F35198">
      <w:rPr>
        <w:rFonts w:ascii="Calibri" w:hAnsi="Calibri"/>
        <w:color w:val="000000"/>
        <w:sz w:val="18"/>
      </w:rPr>
      <w:t>1</w:t>
    </w:r>
    <w:r w:rsidRPr="00F35198">
      <w:rPr>
        <w:rFonts w:ascii="Calibri" w:hAnsi="Calibri"/>
        <w:color w:val="000000"/>
        <w:sz w:val="18"/>
      </w:rPr>
      <w:t xml:space="preserve"> Wyatt Technology Corporation - All Rights Reserved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A21" w:rsidRDefault="00AC4A21">
      <w:r>
        <w:separator/>
      </w:r>
    </w:p>
  </w:footnote>
  <w:footnote w:type="continuationSeparator" w:id="0">
    <w:p w:rsidR="00AC4A21" w:rsidRDefault="00AC4A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6F50"/>
    <w:multiLevelType w:val="hybridMultilevel"/>
    <w:tmpl w:val="3F0C0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B308C"/>
    <w:multiLevelType w:val="hybridMultilevel"/>
    <w:tmpl w:val="59A47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 w:grammar="clean"/>
  <w:stylePaneFormatFilter w:val="3F01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34E"/>
    <w:rsid w:val="000F6C7C"/>
    <w:rsid w:val="002E4242"/>
    <w:rsid w:val="00492148"/>
    <w:rsid w:val="00697B73"/>
    <w:rsid w:val="0073107A"/>
    <w:rsid w:val="00790362"/>
    <w:rsid w:val="0083234E"/>
    <w:rsid w:val="00833042"/>
    <w:rsid w:val="008D5594"/>
    <w:rsid w:val="008D7FE7"/>
    <w:rsid w:val="008F1604"/>
    <w:rsid w:val="008F2982"/>
    <w:rsid w:val="008F7313"/>
    <w:rsid w:val="009824D0"/>
    <w:rsid w:val="009A568C"/>
    <w:rsid w:val="00A22B80"/>
    <w:rsid w:val="00A61591"/>
    <w:rsid w:val="00AC4A21"/>
    <w:rsid w:val="00B178CA"/>
    <w:rsid w:val="00B6536A"/>
    <w:rsid w:val="00BA3E38"/>
    <w:rsid w:val="00D87676"/>
    <w:rsid w:val="00F35198"/>
    <w:rsid w:val="00F91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698"/>
    <w:rPr>
      <w:rFonts w:ascii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F9169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F9169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F91698"/>
    <w:rPr>
      <w:color w:val="0000FF"/>
      <w:u w:val="single"/>
    </w:rPr>
  </w:style>
  <w:style w:type="paragraph" w:styleId="BalloonText">
    <w:name w:val="Balloon Text"/>
    <w:basedOn w:val="Normal"/>
    <w:semiHidden/>
    <w:rsid w:val="0083234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653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LSU Sources of dn/dc values</vt:lpstr>
    </vt:vector>
  </TitlesOfParts>
  <Company>Wyatt Technology Corp.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LSU Sources of dn/dc values</dc:title>
  <dc:subject/>
  <dc:creator>Ron Myers</dc:creator>
  <cp:keywords/>
  <dc:description/>
  <cp:lastModifiedBy>Sigrid Kuebler</cp:lastModifiedBy>
  <cp:revision>9</cp:revision>
  <cp:lastPrinted>2008-06-12T23:40:00Z</cp:lastPrinted>
  <dcterms:created xsi:type="dcterms:W3CDTF">2008-12-19T02:14:00Z</dcterms:created>
  <dcterms:modified xsi:type="dcterms:W3CDTF">2011-03-09T01:30:00Z</dcterms:modified>
</cp:coreProperties>
</file>